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6EC3C781">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5805BA2A">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38608A0">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1FF34AB7">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5369E141">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79" w:name="OLE_LINK1"/>
      <w:bookmarkStart w:id="180" w:name="OLE_LINK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p>
    <w:bookmarkEnd w:id="179"/>
    <w:bookmarkEnd w:id="180"/>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4"/>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75"/>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hint="eastAsia"/>
          <w:color w:val="000000"/>
          <w:sz w:val="21"/>
          <w:szCs w:val="21"/>
        </w:rPr>
      </w:pPr>
      <w:bookmarkStart w:id="181" w:name="OLE_LINK3"/>
      <w:bookmarkStart w:id="182"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1"/>
    <w:bookmarkEnd w:id="182"/>
    <w:p w14:paraId="3336BF59" w14:textId="7C846B6D" w:rsidR="00EC204D" w:rsidRDefault="00857BFE" w:rsidP="001F36EA">
      <w:pPr>
        <w:spacing w:line="360" w:lineRule="auto"/>
        <w:rPr>
          <w:rFonts w:cs="宋体" w:hint="eastAsia"/>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419274B1"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w:t>
      </w:r>
      <w:proofErr w:type="spellStart"/>
      <w:r>
        <w:rPr>
          <w:rFonts w:ascii="Consolas" w:hAnsi="Consolas" w:cs="Consolas"/>
          <w:color w:val="008000"/>
          <w:sz w:val="17"/>
          <w:szCs w:val="17"/>
        </w:rPr>
        <w:t>ello from the parent window!</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lang w:eastAsia="zh-TW"/>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hint="eastAsia"/>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DB746C">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7</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proofErr w:type="spellStart"/>
      <w:r>
        <w:rPr>
          <w:rFonts w:cs="宋体" w:hint="eastAsia"/>
          <w:color w:val="000000"/>
        </w:rPr>
        <w:t>Websocket</w:t>
      </w:r>
      <w:proofErr w:type="spellEnd"/>
      <w:r>
        <w:rPr>
          <w:rFonts w:cs="宋体" w:hint="eastAsia"/>
          <w:color w:val="000000"/>
        </w:rPr>
        <w:t>连接的创建、接收处理、发送处理、服务端处理、到最后销毁连接的过程</w:t>
      </w:r>
      <w:r w:rsidR="002A6A08">
        <w:rPr>
          <w:rFonts w:cs="宋体" w:hint="eastAsia"/>
          <w:color w:val="000000"/>
        </w:rPr>
        <w:t>，下面讲给出前端处理函数和</w:t>
      </w:r>
      <w:proofErr w:type="spellStart"/>
      <w:r w:rsidR="002A6A08">
        <w:rPr>
          <w:rFonts w:cs="宋体" w:hint="eastAsia"/>
          <w:color w:val="000000"/>
        </w:rPr>
        <w:t>Websocket</w:t>
      </w:r>
      <w:proofErr w:type="spellEnd"/>
      <w:r w:rsidR="002A6A08">
        <w:rPr>
          <w:rFonts w:cs="宋体" w:hint="eastAsia"/>
          <w:color w:val="000000"/>
        </w:rPr>
        <w:t>的</w:t>
      </w:r>
      <w:proofErr w:type="spellStart"/>
      <w:r w:rsidR="002A6A08">
        <w:rPr>
          <w:rFonts w:cs="宋体" w:hint="eastAsia"/>
          <w:color w:val="000000"/>
        </w:rPr>
        <w:t>api</w:t>
      </w:r>
      <w:proofErr w:type="spellEnd"/>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hint="eastAsia"/>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hint="eastAsia"/>
          <w:color w:val="696969"/>
          <w:sz w:val="17"/>
          <w:szCs w:val="17"/>
        </w:rPr>
      </w:pPr>
      <w:hyperlink r:id="rId77" w:history="1">
        <w:r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3" w:name="OLE_LINK9"/>
      <w:bookmarkStart w:id="184"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3"/>
      <w:bookmarkEnd w:id="184"/>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hint="eastAsia"/>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hint="eastAsia"/>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hint="eastAsia"/>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3C39999F"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从服务端拉去一次最新消息列表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hint="eastAsia"/>
          <w:color w:val="000000"/>
          <w:sz w:val="17"/>
          <w:szCs w:val="17"/>
        </w:rPr>
      </w:pPr>
      <w:r>
        <w:rPr>
          <w:rFonts w:ascii="Consolas" w:hAnsi="Consolas" w:cs="Consolas"/>
          <w:color w:val="545454"/>
          <w:sz w:val="17"/>
          <w:szCs w:val="17"/>
        </w:rPr>
        <w:t>};</w:t>
      </w:r>
    </w:p>
    <w:p w14:paraId="00FCE043" w14:textId="1CAAAE7A" w:rsidR="005A2B7C" w:rsidRDefault="002A6A08" w:rsidP="002A6A08">
      <w:pPr>
        <w:tabs>
          <w:tab w:val="left" w:pos="4979"/>
        </w:tabs>
        <w:spacing w:line="360" w:lineRule="auto"/>
        <w:ind w:firstLine="420"/>
        <w:rPr>
          <w:rFonts w:cs="宋体" w:hint="eastAsia"/>
          <w:color w:val="000000"/>
        </w:rPr>
      </w:pPr>
      <w:r>
        <w:rPr>
          <w:rFonts w:cs="宋体" w:hint="eastAsia"/>
          <w:color w:val="000000"/>
        </w:rPr>
        <w:t>后端部分主要讲述借助消息队列进行处理，以满足多用户的信息发送，提高系统的性能和并发数量</w:t>
      </w:r>
    </w:p>
    <w:p w14:paraId="003417AD" w14:textId="7D37F045" w:rsidR="005A2B7C" w:rsidRDefault="005A2B7C" w:rsidP="005A2B7C">
      <w:pPr>
        <w:spacing w:line="360" w:lineRule="auto"/>
        <w:rPr>
          <w:rFonts w:cs="宋体"/>
          <w:color w:val="000000"/>
        </w:rPr>
      </w:pP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lastRenderedPageBreak/>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9"/>
          <w:footerReference w:type="default" r:id="rId8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5"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5"/>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6" w:name="_Toc20898"/>
      <w:bookmarkStart w:id="187" w:name="_Toc23793"/>
      <w:bookmarkStart w:id="188" w:name="_Toc189420478"/>
      <w:r>
        <w:rPr>
          <w:rFonts w:eastAsia="黑体" w:cs="黑体" w:hint="eastAsia"/>
          <w:bCs/>
          <w:color w:val="000000"/>
          <w:kern w:val="0"/>
          <w:sz w:val="28"/>
          <w:szCs w:val="28"/>
        </w:rPr>
        <w:t xml:space="preserve">5.1.3 </w:t>
      </w:r>
      <w:bookmarkEnd w:id="186"/>
      <w:r>
        <w:rPr>
          <w:rFonts w:eastAsia="黑体" w:cs="黑体" w:hint="eastAsia"/>
          <w:bCs/>
          <w:color w:val="000000"/>
          <w:kern w:val="0"/>
          <w:sz w:val="28"/>
          <w:szCs w:val="28"/>
        </w:rPr>
        <w:t>阅读室信息界面</w:t>
      </w:r>
      <w:bookmarkEnd w:id="187"/>
      <w:bookmarkEnd w:id="188"/>
    </w:p>
    <w:p w14:paraId="5DCC3201" w14:textId="77777777" w:rsidR="00DF144C" w:rsidRDefault="00000000">
      <w:pPr>
        <w:spacing w:line="360" w:lineRule="auto"/>
        <w:ind w:firstLineChars="200" w:firstLine="480"/>
        <w:rPr>
          <w:rFonts w:cs="宋体"/>
          <w:color w:val="000000"/>
        </w:rPr>
        <w:sectPr w:rsidR="00DF144C" w:rsidSect="007312D9">
          <w:headerReference w:type="default" r:id="rId82"/>
          <w:foot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9" w:name="_Toc11643"/>
      <w:bookmarkStart w:id="190" w:name="_Toc22228"/>
      <w:bookmarkStart w:id="191" w:name="_Toc189420479"/>
      <w:r>
        <w:rPr>
          <w:rFonts w:eastAsia="黑体" w:cs="黑体" w:hint="eastAsia"/>
          <w:bCs/>
          <w:color w:val="000000"/>
          <w:kern w:val="0"/>
          <w:sz w:val="28"/>
          <w:szCs w:val="28"/>
        </w:rPr>
        <w:t xml:space="preserve">5.1.4 </w:t>
      </w:r>
      <w:bookmarkEnd w:id="189"/>
      <w:r>
        <w:rPr>
          <w:rFonts w:eastAsia="黑体" w:cs="黑体" w:hint="eastAsia"/>
          <w:bCs/>
          <w:color w:val="000000"/>
          <w:kern w:val="0"/>
          <w:sz w:val="28"/>
          <w:szCs w:val="28"/>
        </w:rPr>
        <w:t>创建订单界面</w:t>
      </w:r>
      <w:bookmarkEnd w:id="190"/>
      <w:bookmarkEnd w:id="191"/>
    </w:p>
    <w:p w14:paraId="441DF3DC" w14:textId="77777777" w:rsidR="00DF144C" w:rsidRDefault="00000000">
      <w:pPr>
        <w:spacing w:line="360" w:lineRule="auto"/>
        <w:ind w:firstLineChars="200" w:firstLine="480"/>
        <w:rPr>
          <w:rFonts w:cs="宋体"/>
          <w:color w:val="000000"/>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2" w:name="_Toc189420480"/>
      <w:r>
        <w:rPr>
          <w:rFonts w:hint="eastAsia"/>
          <w:bCs/>
          <w:color w:val="000000"/>
          <w:sz w:val="28"/>
          <w:szCs w:val="28"/>
          <w:lang w:val="zh-CN"/>
        </w:rPr>
        <w:lastRenderedPageBreak/>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2"/>
    </w:p>
    <w:p w14:paraId="62CC0E8B" w14:textId="77777777" w:rsidR="00DF144C" w:rsidRDefault="00000000">
      <w:pPr>
        <w:spacing w:line="360" w:lineRule="auto"/>
        <w:jc w:val="left"/>
        <w:outlineLvl w:val="2"/>
        <w:rPr>
          <w:rFonts w:eastAsia="黑体" w:cs="黑体"/>
          <w:bCs/>
          <w:color w:val="000000"/>
          <w:kern w:val="0"/>
          <w:sz w:val="28"/>
          <w:szCs w:val="28"/>
        </w:rPr>
      </w:pPr>
      <w:bookmarkStart w:id="193"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3"/>
    </w:p>
    <w:p w14:paraId="4956D08C" w14:textId="77777777" w:rsidR="00DF144C" w:rsidRDefault="00000000">
      <w:pPr>
        <w:spacing w:line="360" w:lineRule="auto"/>
        <w:ind w:firstLineChars="200" w:firstLine="480"/>
        <w:rPr>
          <w:rFonts w:cs="宋体"/>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4" w:name="_Toc189420482"/>
      <w:r>
        <w:rPr>
          <w:rFonts w:eastAsia="黑体" w:cs="黑体" w:hint="eastAsia"/>
          <w:bCs/>
          <w:color w:val="000000"/>
          <w:kern w:val="0"/>
          <w:sz w:val="28"/>
          <w:szCs w:val="28"/>
        </w:rPr>
        <w:t xml:space="preserve">5.2.2 </w:t>
      </w:r>
      <w:r>
        <w:rPr>
          <w:rFonts w:eastAsia="黑体" w:cs="黑体" w:hint="eastAsia"/>
          <w:bCs/>
          <w:color w:val="000000"/>
          <w:kern w:val="0"/>
          <w:sz w:val="28"/>
          <w:szCs w:val="28"/>
        </w:rPr>
        <w:t>违规登记界面</w:t>
      </w:r>
      <w:bookmarkEnd w:id="194"/>
    </w:p>
    <w:p w14:paraId="57D0BB2E" w14:textId="77777777" w:rsidR="00DF144C" w:rsidRDefault="00000000">
      <w:pPr>
        <w:pStyle w:val="afe"/>
        <w:tabs>
          <w:tab w:val="left" w:pos="377"/>
        </w:tabs>
        <w:spacing w:line="360" w:lineRule="auto"/>
        <w:rPr>
          <w:rFonts w:cs="宋体"/>
          <w:color w:val="000000"/>
        </w:rPr>
      </w:pPr>
      <w:bookmarkStart w:id="195" w:name="_Toc30350"/>
      <w:bookmarkEnd w:id="144"/>
      <w:r>
        <w:rPr>
          <w:rFonts w:ascii="宋体" w:hAnsi="宋体" w:cs="宋体" w:hint="eastAsia"/>
          <w:color w:val="000000"/>
        </w:rPr>
        <w:t>.....................................................................................................................................</w:t>
      </w:r>
    </w:p>
    <w:bookmarkEnd w:id="145"/>
    <w:bookmarkEnd w:id="146"/>
    <w:bookmarkEnd w:id="147"/>
    <w:bookmarkEnd w:id="195"/>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6" w:name="_Toc189420483"/>
      <w:bookmarkStart w:id="197"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6"/>
    </w:p>
    <w:bookmarkEnd w:id="197"/>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8"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8"/>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1"/>
          <w:footerReference w:type="default" r:id="rId9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9" w:name="_Toc189420485"/>
      <w:r>
        <w:rPr>
          <w:rFonts w:hint="eastAsia"/>
          <w:bCs/>
          <w:color w:val="000000"/>
          <w:sz w:val="28"/>
          <w:szCs w:val="28"/>
        </w:rPr>
        <w:lastRenderedPageBreak/>
        <w:t>6.2</w:t>
      </w:r>
      <w:r>
        <w:rPr>
          <w:rFonts w:hint="eastAsia"/>
          <w:bCs/>
          <w:color w:val="000000"/>
          <w:sz w:val="28"/>
          <w:szCs w:val="28"/>
          <w:lang w:val="zh-CN"/>
        </w:rPr>
        <w:t>测试</w:t>
      </w:r>
      <w:bookmarkStart w:id="200" w:name="_Toc230478985"/>
      <w:bookmarkStart w:id="201" w:name="_Toc230330161"/>
      <w:bookmarkStart w:id="202" w:name="_Toc29314"/>
      <w:bookmarkStart w:id="203" w:name="_Toc14596"/>
      <w:bookmarkStart w:id="204" w:name="_Toc10754"/>
      <w:r>
        <w:rPr>
          <w:rFonts w:hint="eastAsia"/>
          <w:bCs/>
          <w:color w:val="000000"/>
          <w:sz w:val="28"/>
          <w:szCs w:val="28"/>
        </w:rPr>
        <w:t>用例</w:t>
      </w:r>
      <w:bookmarkEnd w:id="199"/>
    </w:p>
    <w:p w14:paraId="7E845748" w14:textId="77777777" w:rsidR="00DF144C" w:rsidRDefault="00000000">
      <w:pPr>
        <w:spacing w:beforeLines="50" w:before="163" w:line="360" w:lineRule="auto"/>
        <w:jc w:val="left"/>
        <w:outlineLvl w:val="2"/>
        <w:rPr>
          <w:rFonts w:eastAsia="黑体" w:cs="黑体"/>
          <w:bCs/>
          <w:color w:val="000000"/>
          <w:kern w:val="0"/>
        </w:rPr>
      </w:pPr>
      <w:bookmarkStart w:id="205" w:name="_Toc66185156"/>
      <w:bookmarkStart w:id="206" w:name="_Toc26514"/>
      <w:bookmarkStart w:id="207" w:name="_Toc189420486"/>
      <w:bookmarkStart w:id="208" w:name="_Toc31269"/>
      <w:bookmarkStart w:id="209" w:name="_Toc66185157"/>
      <w:r>
        <w:rPr>
          <w:rFonts w:eastAsia="黑体" w:cs="黑体" w:hint="eastAsia"/>
          <w:bCs/>
          <w:color w:val="000000"/>
          <w:kern w:val="0"/>
        </w:rPr>
        <w:t xml:space="preserve">6.2.1 </w:t>
      </w:r>
      <w:r>
        <w:rPr>
          <w:rFonts w:eastAsia="黑体" w:cs="黑体" w:hint="eastAsia"/>
          <w:bCs/>
          <w:color w:val="000000"/>
          <w:kern w:val="0"/>
        </w:rPr>
        <w:t>登录模块</w:t>
      </w:r>
      <w:bookmarkEnd w:id="205"/>
      <w:bookmarkEnd w:id="206"/>
      <w:bookmarkEnd w:id="207"/>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0" w:name="_Toc22214"/>
      <w:bookmarkStart w:id="211" w:name="_Toc189420487"/>
      <w:bookmarkStart w:id="212" w:name="_Toc2826"/>
      <w:bookmarkEnd w:id="208"/>
      <w:r>
        <w:rPr>
          <w:rFonts w:eastAsia="黑体" w:cs="黑体" w:hint="eastAsia"/>
          <w:bCs/>
          <w:color w:val="000000"/>
          <w:kern w:val="0"/>
        </w:rPr>
        <w:t xml:space="preserve">6.2.2 </w:t>
      </w:r>
      <w:r>
        <w:rPr>
          <w:rFonts w:eastAsia="黑体" w:cs="黑体" w:hint="eastAsia"/>
          <w:bCs/>
          <w:color w:val="000000"/>
          <w:kern w:val="0"/>
        </w:rPr>
        <w:t>阅读室管理模块</w:t>
      </w:r>
      <w:bookmarkEnd w:id="210"/>
      <w:bookmarkEnd w:id="211"/>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3"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13"/>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4"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14"/>
    </w:p>
    <w:p w14:paraId="589A7418" w14:textId="77777777" w:rsidR="00DF144C" w:rsidRDefault="00000000">
      <w:pPr>
        <w:pStyle w:val="aff9"/>
        <w:ind w:firstLine="420"/>
        <w:rPr>
          <w:rFonts w:cs="Times New Roman"/>
          <w:color w:val="000000"/>
          <w:szCs w:val="21"/>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5" w:name="_Toc189420490"/>
      <w:bookmarkEnd w:id="200"/>
      <w:bookmarkEnd w:id="201"/>
      <w:bookmarkEnd w:id="202"/>
      <w:bookmarkEnd w:id="203"/>
      <w:bookmarkEnd w:id="204"/>
      <w:bookmarkEnd w:id="209"/>
      <w:bookmarkEnd w:id="212"/>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5"/>
    </w:p>
    <w:p w14:paraId="474FBF86" w14:textId="77777777" w:rsidR="00DF144C" w:rsidRDefault="00000000">
      <w:pPr>
        <w:tabs>
          <w:tab w:val="left" w:pos="377"/>
        </w:tabs>
        <w:spacing w:line="360" w:lineRule="auto"/>
        <w:ind w:firstLine="482"/>
        <w:rPr>
          <w:color w:val="000000"/>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6"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6"/>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7" w:name="_Toc189420492"/>
      <w:bookmarkStart w:id="218" w:name="_Toc454434293"/>
      <w:bookmarkStart w:id="219" w:name="_Toc454436493"/>
      <w:bookmarkStart w:id="220" w:name="_Toc454438390"/>
      <w:bookmarkStart w:id="221" w:name="_Toc454436800"/>
      <w:bookmarkStart w:id="222" w:name="_Toc454439521"/>
      <w:bookmarkStart w:id="223" w:name="_Toc454436177"/>
      <w:bookmarkStart w:id="224" w:name="_Toc454434269"/>
      <w:bookmarkStart w:id="225" w:name="_Toc454438583"/>
      <w:bookmarkStart w:id="226" w:name="_Toc454439241"/>
      <w:bookmarkStart w:id="227" w:name="_Toc454437104"/>
      <w:bookmarkStart w:id="228"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7"/>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9"/>
          <w:footerReference w:type="default" r:id="rId10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9"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8"/>
      <w:bookmarkEnd w:id="219"/>
      <w:bookmarkEnd w:id="220"/>
      <w:bookmarkEnd w:id="221"/>
      <w:bookmarkEnd w:id="222"/>
      <w:bookmarkEnd w:id="223"/>
      <w:bookmarkEnd w:id="224"/>
      <w:bookmarkEnd w:id="225"/>
      <w:bookmarkEnd w:id="226"/>
      <w:bookmarkEnd w:id="227"/>
      <w:bookmarkEnd w:id="228"/>
      <w:bookmarkEnd w:id="229"/>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1"/>
      <w:foot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53D01" w14:textId="77777777" w:rsidR="001F3C5A" w:rsidRDefault="001F3C5A">
      <w:pPr>
        <w:spacing w:line="240" w:lineRule="auto"/>
      </w:pPr>
      <w:r>
        <w:separator/>
      </w:r>
    </w:p>
  </w:endnote>
  <w:endnote w:type="continuationSeparator" w:id="0">
    <w:p w14:paraId="7CBC9326" w14:textId="77777777" w:rsidR="001F3C5A" w:rsidRDefault="001F3C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71C34" w14:textId="77777777" w:rsidR="001F3C5A" w:rsidRDefault="001F3C5A">
      <w:pPr>
        <w:spacing w:line="240" w:lineRule="auto"/>
      </w:pPr>
      <w:r>
        <w:separator/>
      </w:r>
    </w:p>
  </w:footnote>
  <w:footnote w:type="continuationSeparator" w:id="0">
    <w:p w14:paraId="086F2B60" w14:textId="77777777" w:rsidR="001F3C5A" w:rsidRDefault="001F3C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18E8"/>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A6A08"/>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52D64"/>
    <w:rsid w:val="00354441"/>
    <w:rsid w:val="00354DF6"/>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4067"/>
    <w:rsid w:val="00854987"/>
    <w:rsid w:val="00857BFE"/>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C0CDC"/>
    <w:rsid w:val="00DC51E2"/>
    <w:rsid w:val="00DD1D23"/>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204D"/>
    <w:rsid w:val="00EC3C9D"/>
    <w:rsid w:val="00EC3EF2"/>
    <w:rsid w:val="00ED7F78"/>
    <w:rsid w:val="00F0219D"/>
    <w:rsid w:val="00F0246D"/>
    <w:rsid w:val="00F027B8"/>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header" Target="header16.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eader" Target="header12.xml"/><Relationship Id="rId102" Type="http://schemas.openxmlformats.org/officeDocument/2006/relationships/footer" Target="footer19.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header" Target="header20.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footer" Target="footer13.xml"/><Relationship Id="rId85" Type="http://schemas.openxmlformats.org/officeDocument/2006/relationships/header" Target="header14.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14.xml"/><Relationship Id="rId88" Type="http://schemas.openxmlformats.org/officeDocument/2006/relationships/image" Target="media/image50.png"/><Relationship Id="rId91" Type="http://schemas.openxmlformats.org/officeDocument/2006/relationships/header" Target="header18.xml"/><Relationship Id="rId96"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49.png"/><Relationship Id="rId94" Type="http://schemas.openxmlformats.org/officeDocument/2006/relationships/footer" Target="footer16.xml"/><Relationship Id="rId99" Type="http://schemas.openxmlformats.org/officeDocument/2006/relationships/header" Target="header23.xml"/><Relationship Id="rId101"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2.xml"/><Relationship Id="rId10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5.xml"/><Relationship Id="rId61" Type="http://schemas.openxmlformats.org/officeDocument/2006/relationships/image" Target="media/image30.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9.xml"/><Relationship Id="rId98" Type="http://schemas.openxmlformats.org/officeDocument/2006/relationships/footer" Target="footer17.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248</TotalTime>
  <Pages>88</Pages>
  <Words>10517</Words>
  <Characters>59949</Characters>
  <Application>Microsoft Office Word</Application>
  <DocSecurity>0</DocSecurity>
  <Lines>499</Lines>
  <Paragraphs>140</Paragraphs>
  <ScaleCrop>false</ScaleCrop>
  <Company>Sky123.Org</Company>
  <LinksUpToDate>false</LinksUpToDate>
  <CharactersWithSpaces>70326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19</cp:revision>
  <cp:lastPrinted>2025-02-02T12:29:00Z</cp:lastPrinted>
  <dcterms:created xsi:type="dcterms:W3CDTF">2025-02-02T12:29:00Z</dcterms:created>
  <dcterms:modified xsi:type="dcterms:W3CDTF">2025-02-09T09:47:00Z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